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FC" w:rsidRPr="00F46598" w:rsidRDefault="001F23FC" w:rsidP="001F23FC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30</w:t>
      </w:r>
      <w:r w:rsidRPr="00F46598">
        <w:rPr>
          <w:rFonts w:ascii="Arial" w:eastAsia="Calibri" w:hAnsi="Arial" w:cs="Arial"/>
          <w:b/>
          <w:sz w:val="30"/>
          <w:szCs w:val="30"/>
        </w:rPr>
        <w:t>.</w:t>
      </w:r>
      <w:r>
        <w:rPr>
          <w:rFonts w:ascii="Arial" w:eastAsia="Calibri" w:hAnsi="Arial" w:cs="Arial"/>
          <w:b/>
          <w:sz w:val="30"/>
          <w:szCs w:val="30"/>
        </w:rPr>
        <w:t>08</w:t>
      </w:r>
      <w:r w:rsidRPr="00F46598">
        <w:rPr>
          <w:rFonts w:ascii="Arial" w:eastAsia="Calibri" w:hAnsi="Arial" w:cs="Arial"/>
          <w:b/>
          <w:sz w:val="30"/>
          <w:szCs w:val="30"/>
        </w:rPr>
        <w:t>.201</w:t>
      </w:r>
      <w:r>
        <w:rPr>
          <w:rFonts w:ascii="Arial" w:eastAsia="Calibri" w:hAnsi="Arial" w:cs="Arial"/>
          <w:b/>
          <w:sz w:val="30"/>
          <w:szCs w:val="30"/>
        </w:rPr>
        <w:t>9</w:t>
      </w:r>
      <w:r w:rsidRPr="00F46598">
        <w:rPr>
          <w:rFonts w:ascii="Arial" w:eastAsia="Calibri" w:hAnsi="Arial" w:cs="Arial"/>
          <w:b/>
          <w:sz w:val="30"/>
          <w:szCs w:val="30"/>
        </w:rPr>
        <w:t>г. №</w:t>
      </w:r>
      <w:r>
        <w:rPr>
          <w:rFonts w:ascii="Arial" w:eastAsia="Calibri" w:hAnsi="Arial" w:cs="Arial"/>
          <w:b/>
          <w:sz w:val="30"/>
          <w:szCs w:val="30"/>
        </w:rPr>
        <w:t>78</w:t>
      </w:r>
    </w:p>
    <w:p w:rsidR="001F23FC" w:rsidRPr="00F46598" w:rsidRDefault="001F23FC" w:rsidP="001F23FC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1F23FC" w:rsidRPr="00F46598" w:rsidRDefault="001F23FC" w:rsidP="001F23FC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1F23FC" w:rsidRPr="00F46598" w:rsidRDefault="001F23FC" w:rsidP="001F23FC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БОХАНСКИЙ РАЙОН</w:t>
      </w:r>
    </w:p>
    <w:p w:rsidR="001F23FC" w:rsidRPr="00F46598" w:rsidRDefault="001F23FC" w:rsidP="001F23FC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1F23FC" w:rsidRPr="00F46598" w:rsidRDefault="001F23FC" w:rsidP="001F23FC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1F23FC" w:rsidRPr="00F46598" w:rsidRDefault="001F23FC" w:rsidP="001F23FC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РАСПОРЯЖЕНИЕ</w:t>
      </w:r>
    </w:p>
    <w:p w:rsidR="001F23FC" w:rsidRPr="00F46598" w:rsidRDefault="001F23FC" w:rsidP="001F23FC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1F23FC" w:rsidRDefault="001F23FC" w:rsidP="001F23FC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 xml:space="preserve">ОБ ОПЛАТЕ КАДАСТРОВЫХ РАБОТ </w:t>
      </w:r>
    </w:p>
    <w:p w:rsidR="001F23FC" w:rsidRPr="00F46598" w:rsidRDefault="001F23FC" w:rsidP="001F23F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98">
        <w:rPr>
          <w:rFonts w:ascii="Arial" w:eastAsia="Calibri" w:hAnsi="Arial" w:cs="Arial"/>
          <w:b/>
          <w:sz w:val="30"/>
          <w:szCs w:val="30"/>
        </w:rPr>
        <w:t xml:space="preserve"> </w:t>
      </w:r>
    </w:p>
    <w:p w:rsidR="001F23FC" w:rsidRPr="00F46598" w:rsidRDefault="001F23FC" w:rsidP="001F23FC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 xml:space="preserve">На основании договора подряда № </w:t>
      </w:r>
      <w:r>
        <w:rPr>
          <w:rFonts w:ascii="Arial" w:eastAsia="Calibri" w:hAnsi="Arial" w:cs="Arial"/>
          <w:sz w:val="24"/>
          <w:szCs w:val="24"/>
        </w:rPr>
        <w:t>11</w:t>
      </w:r>
      <w:r w:rsidRPr="00F46598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от 05.02.2019 г. </w:t>
      </w:r>
      <w:r w:rsidRPr="00F46598">
        <w:rPr>
          <w:rFonts w:ascii="Arial" w:eastAsia="Calibri" w:hAnsi="Arial" w:cs="Arial"/>
          <w:sz w:val="24"/>
          <w:szCs w:val="24"/>
        </w:rPr>
        <w:t xml:space="preserve">на выполнение кадастровых работ </w:t>
      </w:r>
      <w:proofErr w:type="gramStart"/>
      <w:r w:rsidRPr="00F46598">
        <w:rPr>
          <w:rFonts w:ascii="Arial" w:eastAsia="Calibri" w:hAnsi="Arial" w:cs="Arial"/>
          <w:sz w:val="24"/>
          <w:szCs w:val="24"/>
        </w:rPr>
        <w:t>от</w:t>
      </w:r>
      <w:proofErr w:type="gramEnd"/>
      <w:r w:rsidRPr="00F46598">
        <w:rPr>
          <w:rFonts w:ascii="Arial" w:eastAsia="Calibri" w:hAnsi="Arial" w:cs="Arial"/>
          <w:sz w:val="24"/>
          <w:szCs w:val="24"/>
        </w:rPr>
        <w:t xml:space="preserve">  </w:t>
      </w:r>
      <w:proofErr w:type="gramStart"/>
      <w:r w:rsidRPr="00F46598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F46598">
        <w:rPr>
          <w:rFonts w:ascii="Arial" w:eastAsia="Calibri" w:hAnsi="Arial" w:cs="Arial"/>
          <w:sz w:val="24"/>
          <w:szCs w:val="24"/>
        </w:rPr>
        <w:t xml:space="preserve"> ООО «Иркутский областной центр межевания земель, оценки и строительства», согласно счета  от </w:t>
      </w:r>
      <w:r>
        <w:rPr>
          <w:rFonts w:ascii="Arial" w:eastAsia="Calibri" w:hAnsi="Arial" w:cs="Arial"/>
          <w:sz w:val="24"/>
          <w:szCs w:val="24"/>
        </w:rPr>
        <w:t>06</w:t>
      </w:r>
      <w:r w:rsidRPr="00F46598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08</w:t>
      </w:r>
      <w:r w:rsidRPr="00F46598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9</w:t>
      </w:r>
      <w:r w:rsidRPr="00F46598">
        <w:rPr>
          <w:rFonts w:ascii="Arial" w:eastAsia="Calibri" w:hAnsi="Arial" w:cs="Arial"/>
          <w:sz w:val="24"/>
          <w:szCs w:val="24"/>
        </w:rPr>
        <w:t xml:space="preserve">  г. №</w:t>
      </w:r>
      <w:r>
        <w:rPr>
          <w:rFonts w:ascii="Arial" w:eastAsia="Calibri" w:hAnsi="Arial" w:cs="Arial"/>
          <w:sz w:val="24"/>
          <w:szCs w:val="24"/>
        </w:rPr>
        <w:t xml:space="preserve"> 113</w:t>
      </w:r>
    </w:p>
    <w:p w:rsidR="001F23FC" w:rsidRPr="00F46598" w:rsidRDefault="001F23FC" w:rsidP="001F23FC">
      <w:pPr>
        <w:spacing w:after="0"/>
        <w:ind w:firstLine="709"/>
        <w:rPr>
          <w:rFonts w:ascii="Arial" w:eastAsia="Calibri" w:hAnsi="Arial" w:cs="Arial"/>
          <w:sz w:val="24"/>
          <w:szCs w:val="24"/>
        </w:rPr>
      </w:pPr>
    </w:p>
    <w:p w:rsidR="001F23FC" w:rsidRPr="00F46598" w:rsidRDefault="001F23FC" w:rsidP="001F23FC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>Главному специалисту (гл. бухгалтеру) Бабенко Н.В. произвести</w:t>
      </w:r>
    </w:p>
    <w:p w:rsidR="001F23FC" w:rsidRPr="00F46598" w:rsidRDefault="001F23FC" w:rsidP="001F23F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 xml:space="preserve">оплату кадастровых работ ООО «Иркутский областной центр межевания земель, оценки и строительства» согласно  счета на оплату № </w:t>
      </w:r>
      <w:r>
        <w:rPr>
          <w:rFonts w:ascii="Arial" w:eastAsia="Calibri" w:hAnsi="Arial" w:cs="Arial"/>
          <w:sz w:val="24"/>
          <w:szCs w:val="24"/>
        </w:rPr>
        <w:t>113</w:t>
      </w:r>
      <w:r w:rsidRPr="00F46598">
        <w:rPr>
          <w:rFonts w:ascii="Arial" w:eastAsia="Calibri" w:hAnsi="Arial" w:cs="Arial"/>
          <w:sz w:val="24"/>
          <w:szCs w:val="24"/>
        </w:rPr>
        <w:t xml:space="preserve"> от </w:t>
      </w:r>
      <w:r>
        <w:rPr>
          <w:rFonts w:ascii="Arial" w:eastAsia="Calibri" w:hAnsi="Arial" w:cs="Arial"/>
          <w:sz w:val="24"/>
          <w:szCs w:val="24"/>
        </w:rPr>
        <w:t>06</w:t>
      </w:r>
      <w:r w:rsidRPr="00F46598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08</w:t>
      </w:r>
      <w:r w:rsidRPr="00F46598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9</w:t>
      </w:r>
      <w:r w:rsidRPr="00F46598">
        <w:rPr>
          <w:rFonts w:ascii="Arial" w:eastAsia="Calibri" w:hAnsi="Arial" w:cs="Arial"/>
          <w:sz w:val="24"/>
          <w:szCs w:val="24"/>
        </w:rPr>
        <w:t xml:space="preserve"> года в сумме</w:t>
      </w:r>
      <w:r>
        <w:rPr>
          <w:rFonts w:ascii="Arial" w:eastAsia="Calibri" w:hAnsi="Arial" w:cs="Arial"/>
          <w:sz w:val="24"/>
          <w:szCs w:val="24"/>
        </w:rPr>
        <w:t xml:space="preserve"> 24400</w:t>
      </w:r>
      <w:r w:rsidRPr="00F46598">
        <w:rPr>
          <w:rFonts w:ascii="Arial" w:eastAsia="Calibri" w:hAnsi="Arial" w:cs="Arial"/>
          <w:sz w:val="24"/>
          <w:szCs w:val="24"/>
        </w:rPr>
        <w:t xml:space="preserve"> (</w:t>
      </w:r>
      <w:r>
        <w:rPr>
          <w:rFonts w:ascii="Arial" w:eastAsia="Calibri" w:hAnsi="Arial" w:cs="Arial"/>
          <w:sz w:val="24"/>
          <w:szCs w:val="24"/>
        </w:rPr>
        <w:t xml:space="preserve">Двадцать четыре </w:t>
      </w:r>
      <w:r w:rsidRPr="00F46598">
        <w:rPr>
          <w:rFonts w:ascii="Arial" w:eastAsia="Calibri" w:hAnsi="Arial" w:cs="Arial"/>
          <w:sz w:val="24"/>
          <w:szCs w:val="24"/>
        </w:rPr>
        <w:t>тысяч</w:t>
      </w:r>
      <w:r>
        <w:rPr>
          <w:rFonts w:ascii="Arial" w:eastAsia="Calibri" w:hAnsi="Arial" w:cs="Arial"/>
          <w:sz w:val="24"/>
          <w:szCs w:val="24"/>
        </w:rPr>
        <w:t>и четыреста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 </w:t>
      </w:r>
      <w:r w:rsidRPr="00F46598">
        <w:rPr>
          <w:rFonts w:ascii="Arial" w:eastAsia="Calibri" w:hAnsi="Arial" w:cs="Arial"/>
          <w:sz w:val="24"/>
          <w:szCs w:val="24"/>
        </w:rPr>
        <w:t>)</w:t>
      </w:r>
      <w:proofErr w:type="gramEnd"/>
      <w:r w:rsidRPr="00F46598">
        <w:rPr>
          <w:rFonts w:ascii="Arial" w:eastAsia="Calibri" w:hAnsi="Arial" w:cs="Arial"/>
          <w:sz w:val="24"/>
          <w:szCs w:val="24"/>
        </w:rPr>
        <w:t xml:space="preserve"> руб. 00 коп.</w:t>
      </w:r>
    </w:p>
    <w:p w:rsidR="001F23FC" w:rsidRPr="00F46598" w:rsidRDefault="001F23FC" w:rsidP="001F23FC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 xml:space="preserve">Данное распоряжение опубликовать в газете «Вестник МО Каменка» и </w:t>
      </w:r>
    </w:p>
    <w:p w:rsidR="001F23FC" w:rsidRPr="00F46598" w:rsidRDefault="001F23FC" w:rsidP="001F23F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>на официальном сайте администрации  МО «Каменка».</w:t>
      </w:r>
    </w:p>
    <w:p w:rsidR="001F23FC" w:rsidRPr="00F46598" w:rsidRDefault="001F23FC" w:rsidP="001F23FC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46598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F46598">
        <w:rPr>
          <w:rFonts w:ascii="Arial" w:eastAsia="Calibri" w:hAnsi="Arial" w:cs="Arial"/>
          <w:sz w:val="24"/>
          <w:szCs w:val="24"/>
        </w:rPr>
        <w:t xml:space="preserve"> данным распоряжением возложить на заместителя главы</w:t>
      </w:r>
    </w:p>
    <w:p w:rsidR="001F23FC" w:rsidRPr="00F46598" w:rsidRDefault="001F23FC" w:rsidP="001F23F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 xml:space="preserve">администрации </w:t>
      </w:r>
      <w:proofErr w:type="spellStart"/>
      <w:r w:rsidRPr="00F46598">
        <w:rPr>
          <w:rFonts w:ascii="Arial" w:eastAsia="Calibri" w:hAnsi="Arial" w:cs="Arial"/>
          <w:sz w:val="24"/>
          <w:szCs w:val="24"/>
        </w:rPr>
        <w:t>Джураеву</w:t>
      </w:r>
      <w:proofErr w:type="spellEnd"/>
      <w:r w:rsidRPr="00F46598">
        <w:rPr>
          <w:rFonts w:ascii="Arial" w:eastAsia="Calibri" w:hAnsi="Arial" w:cs="Arial"/>
          <w:sz w:val="24"/>
          <w:szCs w:val="24"/>
        </w:rPr>
        <w:t xml:space="preserve"> А.А.</w:t>
      </w:r>
    </w:p>
    <w:p w:rsidR="001F23FC" w:rsidRPr="00F46598" w:rsidRDefault="001F23FC" w:rsidP="001F23F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1F23FC" w:rsidRPr="00F46598" w:rsidRDefault="001F23FC" w:rsidP="001F23F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1F23FC" w:rsidRPr="00F46598" w:rsidRDefault="001F23FC" w:rsidP="001F23F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</w:p>
    <w:p w:rsidR="00E83A76" w:rsidRDefault="00E83A76">
      <w:bookmarkStart w:id="0" w:name="_GoBack"/>
      <w:bookmarkEnd w:id="0"/>
    </w:p>
    <w:sectPr w:rsidR="00E83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052D8"/>
    <w:multiLevelType w:val="hybridMultilevel"/>
    <w:tmpl w:val="B576FC16"/>
    <w:lvl w:ilvl="0" w:tplc="8C32E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86"/>
    <w:rsid w:val="001F23FC"/>
    <w:rsid w:val="00721E86"/>
    <w:rsid w:val="00E8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3FC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3FC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2019-11-14T00:56:00Z</dcterms:created>
  <dcterms:modified xsi:type="dcterms:W3CDTF">2019-11-14T00:56:00Z</dcterms:modified>
</cp:coreProperties>
</file>